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DFC3B" w14:textId="503FBE66" w:rsidR="00F91F0B" w:rsidRPr="00F91F0B" w:rsidRDefault="00F753AC" w:rsidP="00924C00">
      <w:pPr>
        <w:jc w:val="center"/>
        <w:rPr>
          <w:b/>
          <w:sz w:val="32"/>
        </w:rPr>
      </w:pPr>
      <w:r w:rsidRPr="00F91F0B">
        <w:rPr>
          <w:b/>
          <w:sz w:val="32"/>
        </w:rPr>
        <w:t>Petrolkémia</w:t>
      </w:r>
      <w:r w:rsidR="00F91F0B" w:rsidRPr="00F91F0B">
        <w:rPr>
          <w:b/>
          <w:sz w:val="32"/>
        </w:rPr>
        <w:t xml:space="preserve"> </w:t>
      </w:r>
      <w:r w:rsidR="00924C00">
        <w:rPr>
          <w:b/>
          <w:sz w:val="32"/>
        </w:rPr>
        <w:t>–</w:t>
      </w:r>
      <w:r w:rsidR="00F91F0B" w:rsidRPr="00F91F0B">
        <w:rPr>
          <w:b/>
          <w:sz w:val="32"/>
        </w:rPr>
        <w:t xml:space="preserve"> </w:t>
      </w:r>
      <w:proofErr w:type="spellStart"/>
      <w:r w:rsidR="00F91F0B" w:rsidRPr="00924C00">
        <w:rPr>
          <w:b/>
          <w:color w:val="1F497D" w:themeColor="text2"/>
          <w:sz w:val="32"/>
        </w:rPr>
        <w:t>Petrochemistry</w:t>
      </w:r>
      <w:proofErr w:type="spellEnd"/>
    </w:p>
    <w:p w14:paraId="01C24D63" w14:textId="7402D5EA" w:rsidR="00F91F0B" w:rsidRPr="00F91F0B" w:rsidRDefault="00F753AC" w:rsidP="00924C00">
      <w:pPr>
        <w:jc w:val="center"/>
        <w:rPr>
          <w:b/>
          <w:sz w:val="24"/>
        </w:rPr>
      </w:pPr>
      <w:proofErr w:type="spellStart"/>
      <w:r w:rsidRPr="00F91F0B">
        <w:rPr>
          <w:b/>
          <w:sz w:val="24"/>
        </w:rPr>
        <w:t>MSc</w:t>
      </w:r>
      <w:proofErr w:type="spellEnd"/>
      <w:r w:rsidRPr="00F91F0B">
        <w:rPr>
          <w:b/>
          <w:sz w:val="24"/>
        </w:rPr>
        <w:t xml:space="preserve"> záróvizsga témakörök</w:t>
      </w:r>
      <w:r w:rsidR="00F91F0B" w:rsidRPr="00F91F0B">
        <w:rPr>
          <w:b/>
          <w:sz w:val="24"/>
        </w:rPr>
        <w:t xml:space="preserve"> </w:t>
      </w:r>
      <w:r w:rsidR="00924C00">
        <w:rPr>
          <w:b/>
          <w:sz w:val="24"/>
        </w:rPr>
        <w:t>–</w:t>
      </w:r>
      <w:r w:rsidR="00F91F0B" w:rsidRPr="00F91F0B">
        <w:rPr>
          <w:b/>
          <w:sz w:val="24"/>
        </w:rPr>
        <w:t xml:space="preserve"> </w:t>
      </w:r>
      <w:proofErr w:type="spellStart"/>
      <w:r w:rsidR="00F91F0B" w:rsidRPr="00924C00">
        <w:rPr>
          <w:b/>
          <w:color w:val="1F497D" w:themeColor="text2"/>
          <w:sz w:val="24"/>
        </w:rPr>
        <w:t>MSc</w:t>
      </w:r>
      <w:proofErr w:type="spellEnd"/>
      <w:r w:rsidR="00F91F0B" w:rsidRPr="00924C00">
        <w:rPr>
          <w:b/>
          <w:color w:val="1F497D" w:themeColor="text2"/>
          <w:sz w:val="24"/>
        </w:rPr>
        <w:t xml:space="preserve"> </w:t>
      </w:r>
      <w:proofErr w:type="spellStart"/>
      <w:r w:rsidR="00F91F0B" w:rsidRPr="00924C00">
        <w:rPr>
          <w:b/>
          <w:color w:val="1F497D" w:themeColor="text2"/>
          <w:sz w:val="24"/>
        </w:rPr>
        <w:t>final</w:t>
      </w:r>
      <w:proofErr w:type="spellEnd"/>
      <w:r w:rsidR="00F91F0B" w:rsidRPr="00924C00">
        <w:rPr>
          <w:b/>
          <w:color w:val="1F497D" w:themeColor="text2"/>
          <w:sz w:val="24"/>
        </w:rPr>
        <w:t xml:space="preserve"> </w:t>
      </w:r>
      <w:proofErr w:type="spellStart"/>
      <w:r w:rsidR="00F91F0B" w:rsidRPr="00924C00">
        <w:rPr>
          <w:b/>
          <w:color w:val="1F497D" w:themeColor="text2"/>
          <w:sz w:val="24"/>
        </w:rPr>
        <w:t>exam</w:t>
      </w:r>
      <w:proofErr w:type="spellEnd"/>
      <w:r w:rsidR="00F91F0B" w:rsidRPr="00924C00">
        <w:rPr>
          <w:b/>
          <w:color w:val="1F497D" w:themeColor="text2"/>
          <w:sz w:val="24"/>
        </w:rPr>
        <w:t xml:space="preserve"> </w:t>
      </w:r>
      <w:proofErr w:type="spellStart"/>
      <w:r w:rsidR="00F91F0B" w:rsidRPr="00924C00">
        <w:rPr>
          <w:b/>
          <w:color w:val="1F497D" w:themeColor="text2"/>
          <w:sz w:val="24"/>
        </w:rPr>
        <w:t>topics</w:t>
      </w:r>
      <w:proofErr w:type="spellEnd"/>
    </w:p>
    <w:p w14:paraId="161F87C3" w14:textId="15DC6D75" w:rsidR="00F91F0B" w:rsidRPr="00F91F0B" w:rsidRDefault="00F753AC" w:rsidP="00924C00">
      <w:pPr>
        <w:jc w:val="center"/>
        <w:rPr>
          <w:b/>
          <w:sz w:val="24"/>
        </w:rPr>
      </w:pPr>
      <w:r w:rsidRPr="00F91F0B">
        <w:rPr>
          <w:b/>
          <w:sz w:val="24"/>
        </w:rPr>
        <w:t>20</w:t>
      </w:r>
      <w:r w:rsidR="00375C53">
        <w:rPr>
          <w:b/>
          <w:sz w:val="24"/>
        </w:rPr>
        <w:t>2</w:t>
      </w:r>
      <w:r w:rsidR="00924C00">
        <w:rPr>
          <w:b/>
          <w:sz w:val="24"/>
        </w:rPr>
        <w:t>3</w:t>
      </w:r>
      <w:r w:rsidRPr="00F91F0B">
        <w:rPr>
          <w:b/>
          <w:sz w:val="24"/>
        </w:rPr>
        <w:t>. j</w:t>
      </w:r>
      <w:r w:rsidR="00203DBE">
        <w:rPr>
          <w:b/>
          <w:sz w:val="24"/>
        </w:rPr>
        <w:t>anuár</w:t>
      </w:r>
      <w:r w:rsidR="00F91F0B" w:rsidRPr="00F91F0B">
        <w:rPr>
          <w:b/>
          <w:sz w:val="24"/>
        </w:rPr>
        <w:t xml:space="preserve"> </w:t>
      </w:r>
      <w:r w:rsidR="00924C00">
        <w:rPr>
          <w:b/>
          <w:sz w:val="24"/>
        </w:rPr>
        <w:t>–</w:t>
      </w:r>
      <w:r w:rsidR="00F91F0B" w:rsidRPr="00F91F0B">
        <w:rPr>
          <w:b/>
          <w:sz w:val="24"/>
        </w:rPr>
        <w:t xml:space="preserve"> </w:t>
      </w:r>
      <w:proofErr w:type="spellStart"/>
      <w:r w:rsidR="00F91F0B" w:rsidRPr="00924C00">
        <w:rPr>
          <w:b/>
          <w:color w:val="1F497D" w:themeColor="text2"/>
          <w:sz w:val="24"/>
        </w:rPr>
        <w:t>J</w:t>
      </w:r>
      <w:r w:rsidR="00203DBE" w:rsidRPr="00924C00">
        <w:rPr>
          <w:b/>
          <w:color w:val="1F497D" w:themeColor="text2"/>
          <w:sz w:val="24"/>
        </w:rPr>
        <w:t>anuary</w:t>
      </w:r>
      <w:proofErr w:type="spellEnd"/>
      <w:r w:rsidR="00F91F0B" w:rsidRPr="00924C00">
        <w:rPr>
          <w:b/>
          <w:color w:val="1F497D" w:themeColor="text2"/>
          <w:sz w:val="24"/>
        </w:rPr>
        <w:t xml:space="preserve"> 20</w:t>
      </w:r>
      <w:r w:rsidR="00375C53" w:rsidRPr="00924C00">
        <w:rPr>
          <w:b/>
          <w:color w:val="1F497D" w:themeColor="text2"/>
          <w:sz w:val="24"/>
        </w:rPr>
        <w:t>2</w:t>
      </w:r>
      <w:r w:rsidR="00924C00">
        <w:rPr>
          <w:b/>
          <w:color w:val="1F497D" w:themeColor="text2"/>
          <w:sz w:val="24"/>
        </w:rPr>
        <w:t>3</w:t>
      </w:r>
    </w:p>
    <w:p w14:paraId="52A8118B" w14:textId="77777777" w:rsidR="00F753AC" w:rsidRPr="00F753AC" w:rsidRDefault="00F753AC" w:rsidP="00F753AC">
      <w:pPr>
        <w:jc w:val="center"/>
        <w:rPr>
          <w:b/>
          <w:sz w:val="28"/>
        </w:rPr>
      </w:pPr>
    </w:p>
    <w:p w14:paraId="14B5D9D7" w14:textId="77777777" w:rsidR="00F753AC" w:rsidRDefault="00F753AC"/>
    <w:p w14:paraId="070C37EA" w14:textId="5EC9FEA6" w:rsidR="00924C00" w:rsidRDefault="00F753AC" w:rsidP="00924C00">
      <w:pPr>
        <w:pStyle w:val="Listaszerbekezds"/>
        <w:numPr>
          <w:ilvl w:val="0"/>
          <w:numId w:val="2"/>
        </w:numPr>
      </w:pPr>
      <w:r>
        <w:t xml:space="preserve">A </w:t>
      </w:r>
      <w:r w:rsidR="00AE0949">
        <w:t>’</w:t>
      </w:r>
      <w:r>
        <w:t>kőolajfinomítás</w:t>
      </w:r>
      <w:r w:rsidR="00AE0949">
        <w:t>’</w:t>
      </w:r>
      <w:r>
        <w:t xml:space="preserve"> és a </w:t>
      </w:r>
      <w:r w:rsidR="00AE0949">
        <w:t>’</w:t>
      </w:r>
      <w:r>
        <w:t>petrolkémia</w:t>
      </w:r>
      <w:r w:rsidR="00AE0949">
        <w:t>’</w:t>
      </w:r>
      <w:r>
        <w:t xml:space="preserve"> kapcsolatrendszere</w:t>
      </w:r>
      <w:r w:rsidR="00F91F0B">
        <w:t xml:space="preserve"> </w:t>
      </w:r>
      <w:r w:rsidR="00924C00">
        <w:t>–</w:t>
      </w:r>
    </w:p>
    <w:p w14:paraId="1135FB96" w14:textId="77777777" w:rsidR="00F753AC" w:rsidRPr="00924C00" w:rsidRDefault="00F91F0B" w:rsidP="00F91F0B">
      <w:pPr>
        <w:pStyle w:val="Listaszerbekezds"/>
        <w:rPr>
          <w:color w:val="1F497D" w:themeColor="text2"/>
        </w:rPr>
      </w:pPr>
      <w:proofErr w:type="spellStart"/>
      <w:r w:rsidRPr="00924C00">
        <w:rPr>
          <w:color w:val="1F497D" w:themeColor="text2"/>
        </w:rPr>
        <w:t>Interconnections</w:t>
      </w:r>
      <w:proofErr w:type="spellEnd"/>
      <w:r w:rsidRPr="00924C00">
        <w:rPr>
          <w:color w:val="1F497D" w:themeColor="text2"/>
        </w:rPr>
        <w:t xml:space="preserve"> </w:t>
      </w:r>
      <w:proofErr w:type="spellStart"/>
      <w:r w:rsidRPr="00924C00">
        <w:rPr>
          <w:color w:val="1F497D" w:themeColor="text2"/>
        </w:rPr>
        <w:t>between</w:t>
      </w:r>
      <w:proofErr w:type="spellEnd"/>
      <w:r w:rsidRPr="00924C00">
        <w:rPr>
          <w:color w:val="1F497D" w:themeColor="text2"/>
        </w:rPr>
        <w:t xml:space="preserve"> </w:t>
      </w:r>
      <w:r w:rsidR="00AE0949" w:rsidRPr="00924C00">
        <w:rPr>
          <w:color w:val="1F497D" w:themeColor="text2"/>
        </w:rPr>
        <w:t>’</w:t>
      </w:r>
      <w:proofErr w:type="spellStart"/>
      <w:r w:rsidRPr="00924C00">
        <w:rPr>
          <w:color w:val="1F497D" w:themeColor="text2"/>
        </w:rPr>
        <w:t>Petrochemistry</w:t>
      </w:r>
      <w:proofErr w:type="spellEnd"/>
      <w:r w:rsidR="00AE0949" w:rsidRPr="00924C00">
        <w:rPr>
          <w:color w:val="1F497D" w:themeColor="text2"/>
        </w:rPr>
        <w:t>’</w:t>
      </w:r>
      <w:r w:rsidRPr="00924C00">
        <w:rPr>
          <w:color w:val="1F497D" w:themeColor="text2"/>
        </w:rPr>
        <w:t xml:space="preserve"> and </w:t>
      </w:r>
      <w:r w:rsidR="00AE0949" w:rsidRPr="00924C00">
        <w:rPr>
          <w:color w:val="1F497D" w:themeColor="text2"/>
        </w:rPr>
        <w:t>’</w:t>
      </w:r>
      <w:proofErr w:type="spellStart"/>
      <w:r w:rsidRPr="00924C00">
        <w:rPr>
          <w:color w:val="1F497D" w:themeColor="text2"/>
        </w:rPr>
        <w:t>Crude</w:t>
      </w:r>
      <w:proofErr w:type="spellEnd"/>
      <w:r w:rsidRPr="00924C00">
        <w:rPr>
          <w:color w:val="1F497D" w:themeColor="text2"/>
        </w:rPr>
        <w:t xml:space="preserve"> </w:t>
      </w:r>
      <w:proofErr w:type="spellStart"/>
      <w:r w:rsidRPr="00924C00">
        <w:rPr>
          <w:color w:val="1F497D" w:themeColor="text2"/>
        </w:rPr>
        <w:t>Oil</w:t>
      </w:r>
      <w:proofErr w:type="spellEnd"/>
      <w:r w:rsidRPr="00924C00">
        <w:rPr>
          <w:color w:val="1F497D" w:themeColor="text2"/>
        </w:rPr>
        <w:t xml:space="preserve"> </w:t>
      </w:r>
      <w:proofErr w:type="spellStart"/>
      <w:r w:rsidRPr="00924C00">
        <w:rPr>
          <w:color w:val="1F497D" w:themeColor="text2"/>
        </w:rPr>
        <w:t>Refining</w:t>
      </w:r>
      <w:proofErr w:type="spellEnd"/>
      <w:r w:rsidR="00AE0949" w:rsidRPr="00924C00">
        <w:rPr>
          <w:color w:val="1F497D" w:themeColor="text2"/>
        </w:rPr>
        <w:t>’</w:t>
      </w:r>
    </w:p>
    <w:p w14:paraId="5F017039" w14:textId="5BF8E1FF" w:rsidR="00F753AC" w:rsidRDefault="00F753AC" w:rsidP="00924C00">
      <w:pPr>
        <w:pStyle w:val="Listaszerbekezds"/>
        <w:numPr>
          <w:ilvl w:val="0"/>
          <w:numId w:val="2"/>
        </w:numPr>
      </w:pPr>
      <w:r>
        <w:t>Gumiabroncsgyártás</w:t>
      </w:r>
      <w:r w:rsidR="00F91F0B">
        <w:t xml:space="preserve"> </w:t>
      </w:r>
      <w:r w:rsidR="00924C00">
        <w:t>–</w:t>
      </w:r>
      <w:r w:rsidR="00F91F0B">
        <w:t xml:space="preserve"> </w:t>
      </w:r>
      <w:proofErr w:type="spellStart"/>
      <w:r w:rsidR="00F91F0B" w:rsidRPr="00924C00">
        <w:rPr>
          <w:color w:val="1F497D" w:themeColor="text2"/>
        </w:rPr>
        <w:t>T</w:t>
      </w:r>
      <w:r w:rsidR="00203DBE" w:rsidRPr="00924C00">
        <w:rPr>
          <w:color w:val="1F497D" w:themeColor="text2"/>
        </w:rPr>
        <w:t>i</w:t>
      </w:r>
      <w:r w:rsidR="00F91F0B" w:rsidRPr="00924C00">
        <w:rPr>
          <w:color w:val="1F497D" w:themeColor="text2"/>
        </w:rPr>
        <w:t>re</w:t>
      </w:r>
      <w:proofErr w:type="spellEnd"/>
      <w:r w:rsidR="00F91F0B" w:rsidRPr="00924C00">
        <w:rPr>
          <w:color w:val="1F497D" w:themeColor="text2"/>
        </w:rPr>
        <w:t xml:space="preserve"> </w:t>
      </w:r>
      <w:proofErr w:type="spellStart"/>
      <w:r w:rsidR="00F91F0B" w:rsidRPr="00924C00">
        <w:rPr>
          <w:color w:val="1F497D" w:themeColor="text2"/>
        </w:rPr>
        <w:t>production</w:t>
      </w:r>
      <w:proofErr w:type="spellEnd"/>
    </w:p>
    <w:p w14:paraId="553B2687" w14:textId="77777777" w:rsidR="00F753AC" w:rsidRPr="00924C00" w:rsidRDefault="00375C53" w:rsidP="00F91F0B">
      <w:pPr>
        <w:pStyle w:val="Listaszerbekezds"/>
        <w:numPr>
          <w:ilvl w:val="0"/>
          <w:numId w:val="2"/>
        </w:numPr>
        <w:rPr>
          <w:color w:val="1F497D" w:themeColor="text2"/>
        </w:rPr>
      </w:pPr>
      <w:r>
        <w:t>A</w:t>
      </w:r>
      <w:r w:rsidR="00F753AC">
        <w:t>romás</w:t>
      </w:r>
      <w:r>
        <w:t xml:space="preserve"> vegyületek előál</w:t>
      </w:r>
      <w:r w:rsidR="00AE0949">
        <w:t>l</w:t>
      </w:r>
      <w:r>
        <w:t>ítása és felhasználása</w:t>
      </w:r>
      <w:r w:rsidR="00F91F0B">
        <w:t xml:space="preserve"> </w:t>
      </w:r>
      <w:r w:rsidRPr="00924C00">
        <w:rPr>
          <w:color w:val="1F497D" w:themeColor="text2"/>
        </w:rPr>
        <w:t>–</w:t>
      </w:r>
      <w:r w:rsidR="00F91F0B" w:rsidRPr="00924C00">
        <w:rPr>
          <w:color w:val="1F497D" w:themeColor="text2"/>
        </w:rPr>
        <w:t xml:space="preserve"> </w:t>
      </w:r>
      <w:proofErr w:type="spellStart"/>
      <w:r w:rsidRPr="00924C00">
        <w:rPr>
          <w:color w:val="1F497D" w:themeColor="text2"/>
        </w:rPr>
        <w:t>Production</w:t>
      </w:r>
      <w:proofErr w:type="spellEnd"/>
      <w:r w:rsidRPr="00924C00">
        <w:rPr>
          <w:color w:val="1F497D" w:themeColor="text2"/>
        </w:rPr>
        <w:t xml:space="preserve"> and </w:t>
      </w:r>
      <w:proofErr w:type="spellStart"/>
      <w:r w:rsidRPr="00924C00">
        <w:rPr>
          <w:color w:val="1F497D" w:themeColor="text2"/>
        </w:rPr>
        <w:t>usage</w:t>
      </w:r>
      <w:proofErr w:type="spellEnd"/>
      <w:r w:rsidRPr="00924C00">
        <w:rPr>
          <w:color w:val="1F497D" w:themeColor="text2"/>
        </w:rPr>
        <w:t xml:space="preserve"> of </w:t>
      </w:r>
      <w:proofErr w:type="spellStart"/>
      <w:r w:rsidRPr="00924C00">
        <w:rPr>
          <w:color w:val="1F497D" w:themeColor="text2"/>
        </w:rPr>
        <w:t>a</w:t>
      </w:r>
      <w:r w:rsidR="00F91F0B" w:rsidRPr="00924C00">
        <w:rPr>
          <w:color w:val="1F497D" w:themeColor="text2"/>
        </w:rPr>
        <w:t>romatic</w:t>
      </w:r>
      <w:proofErr w:type="spellEnd"/>
      <w:r w:rsidR="00F91F0B" w:rsidRPr="00924C00">
        <w:rPr>
          <w:color w:val="1F497D" w:themeColor="text2"/>
        </w:rPr>
        <w:t xml:space="preserve"> </w:t>
      </w:r>
      <w:proofErr w:type="spellStart"/>
      <w:r w:rsidR="00F91F0B" w:rsidRPr="00924C00">
        <w:rPr>
          <w:color w:val="1F497D" w:themeColor="text2"/>
        </w:rPr>
        <w:t>compounds</w:t>
      </w:r>
      <w:proofErr w:type="spellEnd"/>
    </w:p>
    <w:p w14:paraId="5941F17E" w14:textId="27C50E97" w:rsidR="00F753AC" w:rsidRDefault="00F753AC" w:rsidP="00924C00">
      <w:pPr>
        <w:pStyle w:val="Listaszerbekezds"/>
        <w:numPr>
          <w:ilvl w:val="0"/>
          <w:numId w:val="2"/>
        </w:numPr>
      </w:pPr>
      <w:r>
        <w:t>Pirolízis</w:t>
      </w:r>
      <w:r w:rsidR="00F91F0B">
        <w:t xml:space="preserve"> </w:t>
      </w:r>
      <w:r w:rsidR="00924C00">
        <w:t>–</w:t>
      </w:r>
      <w:r w:rsidR="00F91F0B">
        <w:t xml:space="preserve"> </w:t>
      </w:r>
      <w:proofErr w:type="spellStart"/>
      <w:r w:rsidR="00F91F0B" w:rsidRPr="00924C00">
        <w:rPr>
          <w:color w:val="1F497D" w:themeColor="text2"/>
        </w:rPr>
        <w:t>Pyrolysis</w:t>
      </w:r>
      <w:proofErr w:type="spellEnd"/>
    </w:p>
    <w:p w14:paraId="51DA508E" w14:textId="3A68AEAD" w:rsidR="00F753AC" w:rsidRPr="00924C00" w:rsidRDefault="00F753AC" w:rsidP="00924C00">
      <w:pPr>
        <w:pStyle w:val="Listaszerbekezds"/>
        <w:numPr>
          <w:ilvl w:val="0"/>
          <w:numId w:val="2"/>
        </w:numPr>
        <w:rPr>
          <w:color w:val="1F497D" w:themeColor="text2"/>
        </w:rPr>
      </w:pPr>
      <w:r>
        <w:t>Klórgyártás</w:t>
      </w:r>
      <w:r w:rsidR="00F91F0B">
        <w:t xml:space="preserve"> </w:t>
      </w:r>
      <w:r w:rsidR="00924C00">
        <w:t>–</w:t>
      </w:r>
      <w:r w:rsidR="00F91F0B">
        <w:t xml:space="preserve"> </w:t>
      </w:r>
      <w:proofErr w:type="spellStart"/>
      <w:r w:rsidR="00F91F0B" w:rsidRPr="00924C00">
        <w:rPr>
          <w:color w:val="1F497D" w:themeColor="text2"/>
        </w:rPr>
        <w:t>Chlorine</w:t>
      </w:r>
      <w:proofErr w:type="spellEnd"/>
      <w:r w:rsidR="00F91F0B" w:rsidRPr="00924C00">
        <w:rPr>
          <w:color w:val="1F497D" w:themeColor="text2"/>
        </w:rPr>
        <w:t xml:space="preserve"> </w:t>
      </w:r>
      <w:proofErr w:type="spellStart"/>
      <w:r w:rsidR="00F91F0B" w:rsidRPr="00924C00">
        <w:rPr>
          <w:color w:val="1F497D" w:themeColor="text2"/>
        </w:rPr>
        <w:t>production</w:t>
      </w:r>
      <w:proofErr w:type="spellEnd"/>
    </w:p>
    <w:p w14:paraId="15B2666E" w14:textId="23244E19" w:rsidR="00924C00" w:rsidRDefault="00924C00" w:rsidP="00F91F0B">
      <w:pPr>
        <w:pStyle w:val="Listaszerbekezds"/>
        <w:numPr>
          <w:ilvl w:val="0"/>
          <w:numId w:val="2"/>
        </w:numPr>
      </w:pPr>
      <w:r>
        <w:t xml:space="preserve">Bázisolaj- és paraffingyártás – </w:t>
      </w:r>
      <w:proofErr w:type="spellStart"/>
      <w:r w:rsidRPr="00924C00">
        <w:rPr>
          <w:color w:val="1F497D" w:themeColor="text2"/>
        </w:rPr>
        <w:t>Base</w:t>
      </w:r>
      <w:proofErr w:type="spellEnd"/>
      <w:r w:rsidRPr="00924C00">
        <w:rPr>
          <w:color w:val="1F497D" w:themeColor="text2"/>
        </w:rPr>
        <w:t xml:space="preserve"> </w:t>
      </w:r>
      <w:proofErr w:type="spellStart"/>
      <w:r w:rsidRPr="00924C00">
        <w:rPr>
          <w:color w:val="1F497D" w:themeColor="text2"/>
        </w:rPr>
        <w:t>oil</w:t>
      </w:r>
      <w:proofErr w:type="spellEnd"/>
      <w:r w:rsidRPr="00924C00">
        <w:rPr>
          <w:color w:val="1F497D" w:themeColor="text2"/>
        </w:rPr>
        <w:t xml:space="preserve"> and </w:t>
      </w:r>
      <w:proofErr w:type="spellStart"/>
      <w:r w:rsidRPr="00924C00">
        <w:rPr>
          <w:color w:val="1F497D" w:themeColor="text2"/>
        </w:rPr>
        <w:t>wax</w:t>
      </w:r>
      <w:proofErr w:type="spellEnd"/>
      <w:r w:rsidRPr="00924C00">
        <w:rPr>
          <w:color w:val="1F497D" w:themeColor="text2"/>
        </w:rPr>
        <w:t xml:space="preserve"> </w:t>
      </w:r>
      <w:proofErr w:type="spellStart"/>
      <w:r w:rsidRPr="00924C00">
        <w:rPr>
          <w:color w:val="1F497D" w:themeColor="text2"/>
        </w:rPr>
        <w:t>production</w:t>
      </w:r>
      <w:proofErr w:type="spellEnd"/>
    </w:p>
    <w:p w14:paraId="3F513300" w14:textId="69A218A1" w:rsidR="00F753AC" w:rsidRDefault="00F753AC" w:rsidP="00924C00">
      <w:pPr>
        <w:pStyle w:val="Listaszerbekezds"/>
        <w:numPr>
          <w:ilvl w:val="0"/>
          <w:numId w:val="2"/>
        </w:numPr>
      </w:pPr>
      <w:r>
        <w:t>Kenőanyaggyártás</w:t>
      </w:r>
      <w:r w:rsidR="00F91F0B">
        <w:t xml:space="preserve"> </w:t>
      </w:r>
      <w:r w:rsidR="00924C00">
        <w:t>–</w:t>
      </w:r>
      <w:r w:rsidR="00F91F0B">
        <w:t xml:space="preserve"> </w:t>
      </w:r>
      <w:proofErr w:type="spellStart"/>
      <w:r w:rsidR="00F91F0B" w:rsidRPr="00924C00">
        <w:rPr>
          <w:color w:val="1F497D" w:themeColor="text2"/>
        </w:rPr>
        <w:t>Lubricants</w:t>
      </w:r>
      <w:proofErr w:type="spellEnd"/>
      <w:r w:rsidR="00F91F0B" w:rsidRPr="00924C00">
        <w:rPr>
          <w:color w:val="1F497D" w:themeColor="text2"/>
        </w:rPr>
        <w:t xml:space="preserve"> </w:t>
      </w:r>
      <w:proofErr w:type="spellStart"/>
      <w:r w:rsidR="00F91F0B" w:rsidRPr="00924C00">
        <w:rPr>
          <w:color w:val="1F497D" w:themeColor="text2"/>
        </w:rPr>
        <w:t>production</w:t>
      </w:r>
      <w:proofErr w:type="spellEnd"/>
    </w:p>
    <w:p w14:paraId="291E518E" w14:textId="0EE73AD9" w:rsidR="00F753AC" w:rsidRDefault="00F753AC" w:rsidP="00924C00">
      <w:pPr>
        <w:pStyle w:val="Listaszerbekezds"/>
        <w:numPr>
          <w:ilvl w:val="0"/>
          <w:numId w:val="2"/>
        </w:numPr>
      </w:pPr>
      <w:r>
        <w:t>Metanolgyártás</w:t>
      </w:r>
      <w:r w:rsidR="00F91F0B">
        <w:t xml:space="preserve"> </w:t>
      </w:r>
      <w:r w:rsidR="00924C00">
        <w:t>–</w:t>
      </w:r>
      <w:r w:rsidR="00F91F0B">
        <w:t xml:space="preserve"> </w:t>
      </w:r>
      <w:proofErr w:type="spellStart"/>
      <w:r w:rsidR="00F91F0B" w:rsidRPr="00924C00">
        <w:rPr>
          <w:color w:val="1F497D" w:themeColor="text2"/>
        </w:rPr>
        <w:t>Methanol</w:t>
      </w:r>
      <w:proofErr w:type="spellEnd"/>
      <w:r w:rsidR="00F91F0B" w:rsidRPr="00924C00">
        <w:rPr>
          <w:color w:val="1F497D" w:themeColor="text2"/>
        </w:rPr>
        <w:t xml:space="preserve"> </w:t>
      </w:r>
      <w:proofErr w:type="spellStart"/>
      <w:r w:rsidR="00203DBE" w:rsidRPr="00924C00">
        <w:rPr>
          <w:color w:val="1F497D" w:themeColor="text2"/>
        </w:rPr>
        <w:t>production</w:t>
      </w:r>
      <w:proofErr w:type="spellEnd"/>
    </w:p>
    <w:p w14:paraId="0B2B842A" w14:textId="7D18CF9A" w:rsidR="00F753AC" w:rsidRPr="00924C00" w:rsidRDefault="00F753AC" w:rsidP="00924C00">
      <w:pPr>
        <w:pStyle w:val="Listaszerbekezds"/>
        <w:numPr>
          <w:ilvl w:val="0"/>
          <w:numId w:val="2"/>
        </w:numPr>
        <w:rPr>
          <w:color w:val="000000" w:themeColor="text1"/>
        </w:rPr>
      </w:pPr>
      <w:proofErr w:type="spellStart"/>
      <w:r>
        <w:t>Maleinsav</w:t>
      </w:r>
      <w:proofErr w:type="spellEnd"/>
      <w:r>
        <w:t>-anhidrid gyártása</w:t>
      </w:r>
      <w:r w:rsidR="00F91F0B">
        <w:t xml:space="preserve"> </w:t>
      </w:r>
      <w:r w:rsidR="00924C00">
        <w:t>–</w:t>
      </w:r>
      <w:r w:rsidR="00F91F0B">
        <w:t xml:space="preserve"> </w:t>
      </w:r>
      <w:proofErr w:type="spellStart"/>
      <w:r w:rsidR="00F91F0B" w:rsidRPr="00924C00">
        <w:rPr>
          <w:color w:val="1F497D" w:themeColor="text2"/>
        </w:rPr>
        <w:t>Maleic</w:t>
      </w:r>
      <w:proofErr w:type="spellEnd"/>
      <w:r w:rsidR="00F91F0B" w:rsidRPr="00924C00">
        <w:rPr>
          <w:color w:val="1F497D" w:themeColor="text2"/>
        </w:rPr>
        <w:t xml:space="preserve"> </w:t>
      </w:r>
      <w:proofErr w:type="spellStart"/>
      <w:r w:rsidR="00F91F0B" w:rsidRPr="00924C00">
        <w:rPr>
          <w:color w:val="1F497D" w:themeColor="text2"/>
        </w:rPr>
        <w:t>anhydride</w:t>
      </w:r>
      <w:proofErr w:type="spellEnd"/>
      <w:r w:rsidR="00F91F0B" w:rsidRPr="00924C00">
        <w:rPr>
          <w:color w:val="1F497D" w:themeColor="text2"/>
        </w:rPr>
        <w:t xml:space="preserve"> </w:t>
      </w:r>
      <w:proofErr w:type="spellStart"/>
      <w:r w:rsidR="00F91F0B" w:rsidRPr="00924C00">
        <w:rPr>
          <w:color w:val="1F497D" w:themeColor="text2"/>
        </w:rPr>
        <w:t>production</w:t>
      </w:r>
      <w:proofErr w:type="spellEnd"/>
      <w:r w:rsidR="00924C00">
        <w:rPr>
          <w:color w:val="1F497D" w:themeColor="text2"/>
        </w:rPr>
        <w:t xml:space="preserve"> </w:t>
      </w:r>
    </w:p>
    <w:p w14:paraId="1F79EEFD" w14:textId="21164B74" w:rsidR="00F753AC" w:rsidRPr="00924C00" w:rsidRDefault="00F91F0B" w:rsidP="00924C00">
      <w:pPr>
        <w:pStyle w:val="Listaszerbekezds"/>
        <w:numPr>
          <w:ilvl w:val="0"/>
          <w:numId w:val="2"/>
        </w:numPr>
        <w:rPr>
          <w:color w:val="1F497D" w:themeColor="text2"/>
        </w:rPr>
      </w:pPr>
      <w:r w:rsidRPr="00924C00">
        <w:rPr>
          <w:color w:val="000000" w:themeColor="text1"/>
        </w:rPr>
        <w:t>Katal</w:t>
      </w:r>
      <w:r>
        <w:t>itikus r</w:t>
      </w:r>
      <w:r w:rsidR="00F753AC">
        <w:t>eformálás</w:t>
      </w:r>
      <w:r w:rsidR="00375C53">
        <w:t xml:space="preserve"> és aromás extrakció</w:t>
      </w:r>
      <w:r>
        <w:t xml:space="preserve"> </w:t>
      </w:r>
      <w:r w:rsidR="00924C00">
        <w:t>–</w:t>
      </w:r>
      <w:r>
        <w:t xml:space="preserve"> </w:t>
      </w:r>
      <w:proofErr w:type="spellStart"/>
      <w:r w:rsidRPr="00924C00">
        <w:rPr>
          <w:color w:val="1F497D" w:themeColor="text2"/>
        </w:rPr>
        <w:t>Catalytic</w:t>
      </w:r>
      <w:proofErr w:type="spellEnd"/>
      <w:r w:rsidRPr="00924C00">
        <w:rPr>
          <w:color w:val="1F497D" w:themeColor="text2"/>
        </w:rPr>
        <w:t xml:space="preserve"> reforming</w:t>
      </w:r>
      <w:r w:rsidR="00375C53" w:rsidRPr="00924C00">
        <w:rPr>
          <w:color w:val="1F497D" w:themeColor="text2"/>
        </w:rPr>
        <w:t xml:space="preserve"> and </w:t>
      </w:r>
      <w:proofErr w:type="spellStart"/>
      <w:r w:rsidR="00375C53" w:rsidRPr="00924C00">
        <w:rPr>
          <w:color w:val="1F497D" w:themeColor="text2"/>
        </w:rPr>
        <w:t>aromatic</w:t>
      </w:r>
      <w:proofErr w:type="spellEnd"/>
      <w:r w:rsidR="00375C53" w:rsidRPr="00924C00">
        <w:rPr>
          <w:color w:val="1F497D" w:themeColor="text2"/>
        </w:rPr>
        <w:t xml:space="preserve"> </w:t>
      </w:r>
      <w:proofErr w:type="spellStart"/>
      <w:r w:rsidR="00375C53" w:rsidRPr="00924C00">
        <w:rPr>
          <w:color w:val="1F497D" w:themeColor="text2"/>
        </w:rPr>
        <w:t>extraction</w:t>
      </w:r>
      <w:proofErr w:type="spellEnd"/>
    </w:p>
    <w:p w14:paraId="23D22E70" w14:textId="42D4D0F3" w:rsidR="00F753AC" w:rsidRPr="00924C00" w:rsidRDefault="00375C53" w:rsidP="00203DBE">
      <w:pPr>
        <w:pStyle w:val="Listaszerbekezds"/>
        <w:numPr>
          <w:ilvl w:val="0"/>
          <w:numId w:val="2"/>
        </w:numPr>
        <w:rPr>
          <w:color w:val="1F497D" w:themeColor="text2"/>
        </w:rPr>
      </w:pPr>
      <w:r>
        <w:t>Benzolszármazékok gyártása (ciklohexán, anilin, kumol)</w:t>
      </w:r>
      <w:r w:rsidR="00924C00">
        <w:t xml:space="preserve"> </w:t>
      </w:r>
      <w:r>
        <w:t>–</w:t>
      </w:r>
      <w:r w:rsidR="00F91F0B">
        <w:t xml:space="preserve"> </w:t>
      </w:r>
      <w:proofErr w:type="spellStart"/>
      <w:r w:rsidRPr="00924C00">
        <w:rPr>
          <w:color w:val="1F497D" w:themeColor="text2"/>
        </w:rPr>
        <w:t>P</w:t>
      </w:r>
      <w:r w:rsidR="00F91F0B" w:rsidRPr="00924C00">
        <w:rPr>
          <w:color w:val="1F497D" w:themeColor="text2"/>
        </w:rPr>
        <w:t>roduction</w:t>
      </w:r>
      <w:proofErr w:type="spellEnd"/>
      <w:r w:rsidRPr="00924C00">
        <w:rPr>
          <w:color w:val="1F497D" w:themeColor="text2"/>
        </w:rPr>
        <w:t xml:space="preserve"> of </w:t>
      </w:r>
      <w:proofErr w:type="spellStart"/>
      <w:r w:rsidRPr="00924C00">
        <w:rPr>
          <w:color w:val="1F497D" w:themeColor="text2"/>
        </w:rPr>
        <w:t>benzene</w:t>
      </w:r>
      <w:proofErr w:type="spellEnd"/>
      <w:r w:rsidRPr="00924C00">
        <w:rPr>
          <w:color w:val="1F497D" w:themeColor="text2"/>
        </w:rPr>
        <w:t xml:space="preserve"> </w:t>
      </w:r>
      <w:proofErr w:type="spellStart"/>
      <w:r w:rsidRPr="00924C00">
        <w:rPr>
          <w:color w:val="1F497D" w:themeColor="text2"/>
        </w:rPr>
        <w:t>derivatives</w:t>
      </w:r>
      <w:proofErr w:type="spellEnd"/>
      <w:r w:rsidRPr="00924C00">
        <w:rPr>
          <w:color w:val="1F497D" w:themeColor="text2"/>
        </w:rPr>
        <w:t xml:space="preserve"> (</w:t>
      </w:r>
      <w:proofErr w:type="spellStart"/>
      <w:r w:rsidRPr="00924C00">
        <w:rPr>
          <w:color w:val="1F497D" w:themeColor="text2"/>
        </w:rPr>
        <w:t>cyclohexane</w:t>
      </w:r>
      <w:proofErr w:type="spellEnd"/>
      <w:r w:rsidRPr="00924C00">
        <w:rPr>
          <w:color w:val="1F497D" w:themeColor="text2"/>
        </w:rPr>
        <w:t xml:space="preserve">, </w:t>
      </w:r>
      <w:proofErr w:type="spellStart"/>
      <w:r w:rsidRPr="00924C00">
        <w:rPr>
          <w:color w:val="1F497D" w:themeColor="text2"/>
        </w:rPr>
        <w:t>aniline</w:t>
      </w:r>
      <w:proofErr w:type="spellEnd"/>
      <w:r w:rsidRPr="00924C00">
        <w:rPr>
          <w:color w:val="1F497D" w:themeColor="text2"/>
        </w:rPr>
        <w:t xml:space="preserve">, </w:t>
      </w:r>
      <w:proofErr w:type="spellStart"/>
      <w:r w:rsidRPr="00924C00">
        <w:rPr>
          <w:color w:val="1F497D" w:themeColor="text2"/>
        </w:rPr>
        <w:t>cumene</w:t>
      </w:r>
      <w:proofErr w:type="spellEnd"/>
      <w:r w:rsidRPr="00924C00">
        <w:rPr>
          <w:color w:val="1F497D" w:themeColor="text2"/>
        </w:rPr>
        <w:t>)</w:t>
      </w:r>
    </w:p>
    <w:p w14:paraId="514C3FF3" w14:textId="77777777" w:rsidR="00203DBE" w:rsidRDefault="00203DBE" w:rsidP="00203DBE"/>
    <w:p w14:paraId="753E2F21" w14:textId="77777777" w:rsidR="00203DBE" w:rsidRDefault="00203DBE" w:rsidP="00203DBE"/>
    <w:sectPr w:rsidR="00203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E5B"/>
    <w:multiLevelType w:val="hybridMultilevel"/>
    <w:tmpl w:val="96301A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252FE"/>
    <w:multiLevelType w:val="hybridMultilevel"/>
    <w:tmpl w:val="22EAE7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50931">
    <w:abstractNumId w:val="1"/>
  </w:num>
  <w:num w:numId="2" w16cid:durableId="201603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AC"/>
    <w:rsid w:val="00052D46"/>
    <w:rsid w:val="00203DBE"/>
    <w:rsid w:val="0034131C"/>
    <w:rsid w:val="00375C53"/>
    <w:rsid w:val="003F7312"/>
    <w:rsid w:val="00924C00"/>
    <w:rsid w:val="00AE0949"/>
    <w:rsid w:val="00F753AC"/>
    <w:rsid w:val="00F9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52ABCE"/>
  <w15:docId w15:val="{4B22B9CE-CB58-4776-9723-28480CDB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75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Ákos</dc:creator>
  <cp:lastModifiedBy>Ákos Fürcht</cp:lastModifiedBy>
  <cp:revision>2</cp:revision>
  <cp:lastPrinted>2018-05-31T20:49:00Z</cp:lastPrinted>
  <dcterms:created xsi:type="dcterms:W3CDTF">2022-11-16T14:43:00Z</dcterms:created>
  <dcterms:modified xsi:type="dcterms:W3CDTF">2022-11-16T14:43:00Z</dcterms:modified>
</cp:coreProperties>
</file>